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i w:val="1"/>
          <w:sz w:val="38"/>
          <w:szCs w:val="38"/>
        </w:rPr>
      </w:pPr>
      <w:r w:rsidDel="00000000" w:rsidR="00000000" w:rsidRPr="00000000">
        <w:rPr>
          <w:i w:val="1"/>
          <w:sz w:val="38"/>
          <w:szCs w:val="38"/>
          <w:rtl w:val="0"/>
        </w:rPr>
        <w:t xml:space="preserve">Installer et configurer un serveur </w:t>
      </w:r>
      <w:r w:rsidDel="00000000" w:rsidR="00000000" w:rsidRPr="00000000">
        <w:rPr>
          <w:b w:val="1"/>
          <w:i w:val="1"/>
          <w:sz w:val="38"/>
          <w:szCs w:val="38"/>
          <w:rtl w:val="0"/>
        </w:rPr>
        <w:t xml:space="preserve">DHCP</w:t>
      </w:r>
      <w:r w:rsidDel="00000000" w:rsidR="00000000" w:rsidRPr="00000000">
        <w:rPr>
          <w:i w:val="1"/>
          <w:sz w:val="38"/>
          <w:szCs w:val="38"/>
          <w:rtl w:val="0"/>
        </w:rPr>
        <w:t xml:space="preserve"> sur </w:t>
      </w:r>
      <w:r w:rsidDel="00000000" w:rsidR="00000000" w:rsidRPr="00000000">
        <w:rPr>
          <w:b w:val="1"/>
          <w:i w:val="1"/>
          <w:sz w:val="38"/>
          <w:szCs w:val="38"/>
          <w:rtl w:val="0"/>
        </w:rPr>
        <w:t xml:space="preserve">Debian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Installation du serveur DHCP</w:t>
      </w:r>
      <w:r w:rsidDel="00000000" w:rsidR="00000000" w:rsidRPr="00000000">
        <w:rPr>
          <w:b w:val="1"/>
          <w:rtl w:val="0"/>
        </w:rPr>
        <w:br w:type="textWrapping"/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  <w:t xml:space="preserve">Le paquet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isc-dhcp-server</w:t>
      </w:r>
      <w:r w:rsidDel="00000000" w:rsidR="00000000" w:rsidRPr="00000000">
        <w:rPr>
          <w:rtl w:val="0"/>
        </w:rPr>
        <w:t xml:space="preserve"> contient le service DHCP standard utilisé sur Debian/Ubuntu.</w:t>
      </w:r>
    </w:p>
    <w:p w:rsidR="00000000" w:rsidDel="00000000" w:rsidP="00000000" w:rsidRDefault="00000000" w:rsidRPr="00000000" w14:paraId="00000005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2880" w:firstLine="0"/>
        <w:rPr/>
      </w:pPr>
      <w:r w:rsidDel="00000000" w:rsidR="00000000" w:rsidRPr="00000000">
        <w:rPr>
          <w:rtl w:val="0"/>
        </w:rPr>
        <w:t xml:space="preserve">sudo apt update</w:t>
      </w:r>
    </w:p>
    <w:p w:rsidR="00000000" w:rsidDel="00000000" w:rsidP="00000000" w:rsidRDefault="00000000" w:rsidRPr="00000000" w14:paraId="00000007">
      <w:pPr>
        <w:ind w:left="2880" w:firstLine="0"/>
        <w:rPr/>
      </w:pPr>
      <w:r w:rsidDel="00000000" w:rsidR="00000000" w:rsidRPr="00000000">
        <w:rPr>
          <w:rtl w:val="0"/>
        </w:rPr>
        <w:t xml:space="preserve">sudo apt install isc-dhcp-server -y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b w:val="1"/>
          <w:i w:val="1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Spécifier l’interface réseau à utiliser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Tu dois indiquer quelle interface doit diffuser le DHCP.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Modifier le fichier :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2880" w:firstLine="0"/>
        <w:rPr/>
      </w:pPr>
      <w:r w:rsidDel="00000000" w:rsidR="00000000" w:rsidRPr="00000000">
        <w:rPr>
          <w:rtl w:val="0"/>
        </w:rPr>
        <w:t xml:space="preserve">sudo nano /etc/default/isc-dhcp-server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Ligne à modifier avec l’interface comme “ens192” 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2880" w:firstLine="0"/>
        <w:rPr/>
      </w:pPr>
      <w:r w:rsidDel="00000000" w:rsidR="00000000" w:rsidRPr="00000000">
        <w:rPr>
          <w:rtl w:val="0"/>
        </w:rPr>
        <w:t xml:space="preserve">INTERFACESv4=""</w:t>
      </w:r>
    </w:p>
    <w:p w:rsidR="00000000" w:rsidDel="00000000" w:rsidP="00000000" w:rsidRDefault="00000000" w:rsidRPr="00000000" w14:paraId="00000014">
      <w:pPr>
        <w:ind w:left="28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4"/>
        <w:keepNext w:val="0"/>
        <w:keepLines w:val="0"/>
        <w:numPr>
          <w:ilvl w:val="0"/>
          <w:numId w:val="1"/>
        </w:numPr>
        <w:spacing w:after="40" w:before="240" w:lineRule="auto"/>
        <w:ind w:left="720" w:hanging="360"/>
        <w:rPr>
          <w:b w:val="1"/>
        </w:rPr>
      </w:pPr>
      <w:bookmarkStart w:colFirst="0" w:colLast="0" w:name="_83g24x4ojwgh" w:id="0"/>
      <w:bookmarkEnd w:id="0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Définir une adresse IP statique pour l’interface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Avant de lancer le DHCP, ton serveur doit lui-même avoir une IP fixe sur l’interface choisie (ici ens192).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Modifier le fichier des interfaces réseau :</w:t>
        <w:br w:type="textWrapping"/>
        <w:tab/>
        <w:tab/>
        <w:tab/>
        <w:tab/>
        <w:t xml:space="preserve">sudo nano /etc/network/interfaces</w:t>
        <w:br w:type="textWrapping"/>
        <w:t xml:space="preserve">Ajouter ou modifier les lignes suivantes :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ab/>
        <w:tab/>
        <w:tab/>
        <w:t xml:space="preserve">auto ens192</w:t>
      </w:r>
    </w:p>
    <w:p w:rsidR="00000000" w:rsidDel="00000000" w:rsidP="00000000" w:rsidRDefault="00000000" w:rsidRPr="00000000" w14:paraId="0000001A">
      <w:pPr>
        <w:spacing w:after="240" w:before="240" w:lineRule="auto"/>
        <w:ind w:left="2160" w:firstLine="720"/>
        <w:rPr/>
      </w:pPr>
      <w:r w:rsidDel="00000000" w:rsidR="00000000" w:rsidRPr="00000000">
        <w:rPr>
          <w:rtl w:val="0"/>
        </w:rPr>
        <w:t xml:space="preserve">iface ens192 inet static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  <w:tab/>
        <w:tab/>
        <w:tab/>
        <w:tab/>
        <w:tab/>
        <w:t xml:space="preserve">address 192.168.20.126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</w:t>
        <w:tab/>
        <w:tab/>
        <w:tab/>
        <w:tab/>
        <w:tab/>
        <w:t xml:space="preserve">netmask 255.255.255.128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</w:t>
        <w:tab/>
        <w:tab/>
        <w:tab/>
        <w:tab/>
        <w:tab/>
        <w:t xml:space="preserve">gateway 192.168.20.1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Puis redémarre le service réseau :</w:t>
      </w:r>
    </w:p>
    <w:p w:rsidR="00000000" w:rsidDel="00000000" w:rsidP="00000000" w:rsidRDefault="00000000" w:rsidRPr="00000000" w14:paraId="0000001F">
      <w:pPr>
        <w:spacing w:after="240" w:before="240" w:lineRule="auto"/>
        <w:ind w:left="2880" w:firstLine="0"/>
        <w:rPr/>
      </w:pPr>
      <w:r w:rsidDel="00000000" w:rsidR="00000000" w:rsidRPr="00000000">
        <w:rPr>
          <w:rtl w:val="0"/>
        </w:rPr>
        <w:t xml:space="preserve">sudo systemctl restart networking</w:t>
        <w:tab/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 Configurer la plage d’adresses IP à distribuer</w:t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Il faut définir les plages d'adresses IP et leur passerelle</w:t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Modifier le fichier :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2880" w:firstLine="0"/>
        <w:rPr/>
      </w:pPr>
      <w:r w:rsidDel="00000000" w:rsidR="00000000" w:rsidRPr="00000000">
        <w:rPr>
          <w:rtl w:val="0"/>
        </w:rPr>
        <w:t xml:space="preserve">sudo nano /etc/dhcp/dhcpd.conf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Placer ceci à la fin du fichier :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2880" w:firstLine="0"/>
        <w:rPr/>
      </w:pPr>
      <w:r w:rsidDel="00000000" w:rsidR="00000000" w:rsidRPr="00000000">
        <w:rPr>
          <w:rtl w:val="0"/>
        </w:rPr>
        <w:t xml:space="preserve"># Réseau Orléans</w:t>
      </w:r>
    </w:p>
    <w:p w:rsidR="00000000" w:rsidDel="00000000" w:rsidP="00000000" w:rsidRDefault="00000000" w:rsidRPr="00000000" w14:paraId="0000002D">
      <w:pPr>
        <w:ind w:left="2880" w:firstLine="0"/>
        <w:rPr/>
      </w:pPr>
      <w:r w:rsidDel="00000000" w:rsidR="00000000" w:rsidRPr="00000000">
        <w:rPr>
          <w:rtl w:val="0"/>
        </w:rPr>
        <w:t xml:space="preserve">subnet 192.168.20.0 netmask 255.255.255.128 {</w:t>
      </w:r>
    </w:p>
    <w:p w:rsidR="00000000" w:rsidDel="00000000" w:rsidP="00000000" w:rsidRDefault="00000000" w:rsidRPr="00000000" w14:paraId="0000002E">
      <w:pPr>
        <w:ind w:left="2880" w:firstLine="0"/>
        <w:rPr/>
      </w:pPr>
      <w:r w:rsidDel="00000000" w:rsidR="00000000" w:rsidRPr="00000000">
        <w:rPr>
          <w:rtl w:val="0"/>
        </w:rPr>
        <w:t xml:space="preserve">  range 192.168.20.2 192.168.20.125;</w:t>
      </w:r>
    </w:p>
    <w:p w:rsidR="00000000" w:rsidDel="00000000" w:rsidP="00000000" w:rsidRDefault="00000000" w:rsidRPr="00000000" w14:paraId="0000002F">
      <w:pPr>
        <w:ind w:left="2880" w:firstLine="0"/>
        <w:rPr/>
      </w:pPr>
      <w:r w:rsidDel="00000000" w:rsidR="00000000" w:rsidRPr="00000000">
        <w:rPr>
          <w:rtl w:val="0"/>
        </w:rPr>
        <w:t xml:space="preserve">  option routers 192.168.20.1;</w:t>
      </w:r>
    </w:p>
    <w:p w:rsidR="00000000" w:rsidDel="00000000" w:rsidP="00000000" w:rsidRDefault="00000000" w:rsidRPr="00000000" w14:paraId="00000030">
      <w:pPr>
        <w:ind w:left="2880" w:firstLine="0"/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31">
      <w:pPr>
        <w:ind w:left="28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2880" w:firstLine="0"/>
        <w:rPr/>
      </w:pPr>
      <w:r w:rsidDel="00000000" w:rsidR="00000000" w:rsidRPr="00000000">
        <w:rPr>
          <w:rtl w:val="0"/>
        </w:rPr>
        <w:t xml:space="preserve"># Réseau Paris</w:t>
      </w:r>
    </w:p>
    <w:p w:rsidR="00000000" w:rsidDel="00000000" w:rsidP="00000000" w:rsidRDefault="00000000" w:rsidRPr="00000000" w14:paraId="00000033">
      <w:pPr>
        <w:ind w:left="2880" w:firstLine="0"/>
        <w:rPr/>
      </w:pPr>
      <w:r w:rsidDel="00000000" w:rsidR="00000000" w:rsidRPr="00000000">
        <w:rPr>
          <w:rtl w:val="0"/>
        </w:rPr>
        <w:t xml:space="preserve">subnet 192.168.10.0 netmask 255.255.255.128 {</w:t>
      </w:r>
    </w:p>
    <w:p w:rsidR="00000000" w:rsidDel="00000000" w:rsidP="00000000" w:rsidRDefault="00000000" w:rsidRPr="00000000" w14:paraId="00000034">
      <w:pPr>
        <w:ind w:left="2880" w:firstLine="0"/>
        <w:rPr/>
      </w:pPr>
      <w:r w:rsidDel="00000000" w:rsidR="00000000" w:rsidRPr="00000000">
        <w:rPr>
          <w:rtl w:val="0"/>
        </w:rPr>
        <w:t xml:space="preserve">  range 192.168.10.2 192.168.10.126;</w:t>
      </w:r>
    </w:p>
    <w:p w:rsidR="00000000" w:rsidDel="00000000" w:rsidP="00000000" w:rsidRDefault="00000000" w:rsidRPr="00000000" w14:paraId="00000035">
      <w:pPr>
        <w:ind w:left="2880" w:firstLine="0"/>
        <w:rPr/>
      </w:pPr>
      <w:r w:rsidDel="00000000" w:rsidR="00000000" w:rsidRPr="00000000">
        <w:rPr>
          <w:rtl w:val="0"/>
        </w:rPr>
        <w:t xml:space="preserve">  option routers 192.168.10.1;</w:t>
      </w:r>
    </w:p>
    <w:p w:rsidR="00000000" w:rsidDel="00000000" w:rsidP="00000000" w:rsidRDefault="00000000" w:rsidRPr="00000000" w14:paraId="00000036">
      <w:pPr>
        <w:ind w:left="2880" w:firstLine="0"/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Activer et démarrer le serveur DHCP</w:t>
      </w:r>
    </w:p>
    <w:p w:rsidR="00000000" w:rsidDel="00000000" w:rsidP="00000000" w:rsidRDefault="00000000" w:rsidRPr="00000000" w14:paraId="0000003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2880" w:firstLine="0"/>
        <w:rPr/>
      </w:pPr>
      <w:r w:rsidDel="00000000" w:rsidR="00000000" w:rsidRPr="00000000">
        <w:rPr>
          <w:rtl w:val="0"/>
        </w:rPr>
        <w:t xml:space="preserve">systemctl restart isc-dhcp-server</w:t>
      </w:r>
    </w:p>
    <w:p w:rsidR="00000000" w:rsidDel="00000000" w:rsidP="00000000" w:rsidRDefault="00000000" w:rsidRPr="00000000" w14:paraId="0000003B">
      <w:pPr>
        <w:ind w:left="2880" w:firstLine="0"/>
        <w:rPr/>
      </w:pPr>
      <w:r w:rsidDel="00000000" w:rsidR="00000000" w:rsidRPr="00000000">
        <w:rPr>
          <w:rtl w:val="0"/>
        </w:rPr>
        <w:t xml:space="preserve">systemctl enable isc-dhcp-server</w:t>
      </w:r>
    </w:p>
    <w:p w:rsidR="00000000" w:rsidDel="00000000" w:rsidP="00000000" w:rsidRDefault="00000000" w:rsidRPr="00000000" w14:paraId="0000003C">
      <w:pPr>
        <w:ind w:left="2880" w:firstLine="0"/>
        <w:rPr/>
      </w:pPr>
      <w:r w:rsidDel="00000000" w:rsidR="00000000" w:rsidRPr="00000000">
        <w:rPr>
          <w:rtl w:val="0"/>
        </w:rPr>
        <w:t xml:space="preserve">systemctl status isc-dhcp-server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